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EB" w:rsidRDefault="005A2BEB" w:rsidP="005A2BEB"/>
    <w:p w:rsidR="00B22E2F" w:rsidRPr="00B22E2F" w:rsidRDefault="00B22E2F" w:rsidP="00B22E2F">
      <w:pPr>
        <w:rPr>
          <w:b/>
        </w:rPr>
      </w:pPr>
      <w:r w:rsidRPr="00B22E2F">
        <w:rPr>
          <w:b/>
        </w:rPr>
        <w:t xml:space="preserve">0 </w:t>
      </w:r>
      <w:proofErr w:type="gramStart"/>
      <w:r w:rsidRPr="00B22E2F">
        <w:rPr>
          <w:b/>
        </w:rPr>
        <w:t>4 .</w:t>
      </w:r>
      <w:proofErr w:type="gramEnd"/>
      <w:r w:rsidRPr="00B22E2F">
        <w:rPr>
          <w:b/>
        </w:rPr>
        <w:t xml:space="preserve"> </w:t>
      </w:r>
      <w:proofErr w:type="gramStart"/>
      <w:r w:rsidRPr="00B22E2F">
        <w:rPr>
          <w:b/>
        </w:rPr>
        <w:t>3  Explain</w:t>
      </w:r>
      <w:proofErr w:type="gramEnd"/>
      <w:r w:rsidRPr="00B22E2F">
        <w:rPr>
          <w:b/>
        </w:rPr>
        <w:t xml:space="preserve"> two contrasting religious beliefs about nuclear weapons. In your answer, you must refer to one or more religious traditions.          [4 marks] </w:t>
      </w:r>
    </w:p>
    <w:p w:rsidR="00B22E2F" w:rsidRDefault="00B22E2F" w:rsidP="00B22E2F">
      <w:pPr>
        <w:rPr>
          <w:b/>
        </w:rPr>
      </w:pPr>
      <w:r>
        <w:rPr>
          <w:b/>
        </w:rPr>
        <w:t xml:space="preserve"> </w:t>
      </w:r>
      <w:r w:rsidRPr="00B22E2F">
        <w:rPr>
          <w:b/>
        </w:rPr>
        <w:t>Answer A</w:t>
      </w:r>
      <w:r>
        <w:rPr>
          <w:b/>
        </w:rPr>
        <w:t>:</w:t>
      </w:r>
      <w:r w:rsidRPr="00B22E2F">
        <w:rPr>
          <w:b/>
        </w:rPr>
        <w:t xml:space="preserve"> </w:t>
      </w:r>
      <w:r w:rsidRPr="00B22E2F">
        <w:rPr>
          <w:i/>
        </w:rPr>
        <w:t>Some Christians believe that using nuclear weapons is wrong because Jesus said “turn the other cheek” when faced with violence. It also goes against sanctity of life. However, the Bible also said “an eye for an eye” showing that it is ok to retaliate</w:t>
      </w:r>
      <w:r>
        <w:rPr>
          <w:b/>
        </w:rPr>
        <w:t xml:space="preserve">.   </w:t>
      </w:r>
    </w:p>
    <w:p w:rsidR="00B22E2F" w:rsidRPr="00B22E2F" w:rsidRDefault="00B22E2F" w:rsidP="00B22E2F">
      <w:pPr>
        <w:rPr>
          <w:b/>
        </w:rPr>
      </w:pPr>
      <w:bookmarkStart w:id="0" w:name="_GoBack"/>
      <w:bookmarkEnd w:id="0"/>
      <w:r w:rsidRPr="00B22E2F">
        <w:rPr>
          <w:b/>
        </w:rPr>
        <w:t>Answer A</w:t>
      </w:r>
      <w:r>
        <w:rPr>
          <w:b/>
        </w:rPr>
        <w:t>:</w:t>
      </w:r>
      <w:r w:rsidRPr="00B22E2F">
        <w:rPr>
          <w:b/>
        </w:rPr>
        <w:t xml:space="preserve"> The first belief given in this response is developed, although the use of a quotation is not required by this question, the teaching of Jesus is a valid point which is then developed with the belief in ‘sanctity of life’.  The contrasting belief is not developed and although the teaching of ‘an eye for an eye’ could be applied to this question, the use of nuclear weapons for retaliation is not a generally accepted view, therefore the teaching would need to be explained further in this context to gain the second mark.  </w:t>
      </w:r>
      <w:r w:rsidRPr="00B22E2F">
        <w:rPr>
          <w:b/>
          <w:u w:val="single"/>
        </w:rPr>
        <w:t>3 marks</w:t>
      </w:r>
      <w:r w:rsidRPr="00B22E2F">
        <w:rPr>
          <w:b/>
        </w:rPr>
        <w:t xml:space="preserve"> </w:t>
      </w:r>
    </w:p>
    <w:p w:rsidR="005A2BEB" w:rsidRDefault="00B22E2F" w:rsidP="00B22E2F">
      <w:pPr>
        <w:rPr>
          <w:i/>
        </w:rPr>
      </w:pPr>
      <w:r w:rsidRPr="00B22E2F">
        <w:rPr>
          <w:b/>
        </w:rPr>
        <w:t>Answer B</w:t>
      </w:r>
      <w:r>
        <w:rPr>
          <w:b/>
        </w:rPr>
        <w:t>:</w:t>
      </w:r>
      <w:r w:rsidRPr="00B22E2F">
        <w:rPr>
          <w:b/>
        </w:rPr>
        <w:t xml:space="preserve"> </w:t>
      </w:r>
      <w:r w:rsidRPr="00B22E2F">
        <w:rPr>
          <w:i/>
        </w:rPr>
        <w:t xml:space="preserve">Christians may believe that nuclear weapons whilst they should never be used because harming civilians goes against the sanctity of </w:t>
      </w:r>
      <w:proofErr w:type="gramStart"/>
      <w:r w:rsidRPr="00B22E2F">
        <w:rPr>
          <w:i/>
        </w:rPr>
        <w:t>life,</w:t>
      </w:r>
      <w:proofErr w:type="gramEnd"/>
      <w:r w:rsidRPr="00B22E2F">
        <w:rPr>
          <w:i/>
        </w:rPr>
        <w:t xml:space="preserve"> could be used as a deterrent to reduce the chance of war and violence. On the other hand, Buddhists believe in ahimsa and nuclear weapons contradict this and the first moral precept is to abstain from taking life, so they would be firmly against nuclear weapons.  </w:t>
      </w:r>
    </w:p>
    <w:p w:rsidR="00B22E2F" w:rsidRPr="00B22E2F" w:rsidRDefault="00B22E2F" w:rsidP="00B22E2F">
      <w:pPr>
        <w:rPr>
          <w:b/>
        </w:rPr>
      </w:pPr>
      <w:r w:rsidRPr="00B22E2F">
        <w:rPr>
          <w:b/>
        </w:rPr>
        <w:t>Answer B</w:t>
      </w:r>
      <w:r>
        <w:rPr>
          <w:b/>
        </w:rPr>
        <w:t>:</w:t>
      </w:r>
      <w:r w:rsidRPr="00B22E2F">
        <w:rPr>
          <w:b/>
        </w:rPr>
        <w:t xml:space="preserve"> This response includes two well-developed points. Although both points could be explained more concisely, they nevertheless include clear and accurate beliefs which meet the objective of the question by presenting ‘contrasting’ views.  </w:t>
      </w:r>
      <w:r w:rsidRPr="00B22E2F">
        <w:rPr>
          <w:b/>
          <w:u w:val="single"/>
        </w:rPr>
        <w:t>4 marks</w:t>
      </w:r>
    </w:p>
    <w:sectPr w:rsidR="00B22E2F" w:rsidRPr="00B22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EB"/>
    <w:rsid w:val="001F31E0"/>
    <w:rsid w:val="002A1F31"/>
    <w:rsid w:val="00354453"/>
    <w:rsid w:val="00445ABF"/>
    <w:rsid w:val="00485011"/>
    <w:rsid w:val="005A2BEB"/>
    <w:rsid w:val="00B22E2F"/>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2</cp:revision>
  <dcterms:created xsi:type="dcterms:W3CDTF">2019-07-13T16:32:00Z</dcterms:created>
  <dcterms:modified xsi:type="dcterms:W3CDTF">2019-07-13T16:32:00Z</dcterms:modified>
</cp:coreProperties>
</file>