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AC" w:rsidRPr="004A15AC" w:rsidRDefault="0015181F" w:rsidP="0015181F">
      <w:pPr>
        <w:rPr>
          <w:b/>
        </w:rPr>
      </w:pPr>
      <w:r w:rsidRPr="004A15AC">
        <w:rPr>
          <w:b/>
        </w:rPr>
        <w:t xml:space="preserve">0 </w:t>
      </w:r>
      <w:proofErr w:type="gramStart"/>
      <w:r w:rsidRPr="004A15AC">
        <w:rPr>
          <w:b/>
        </w:rPr>
        <w:t>2  Explain</w:t>
      </w:r>
      <w:proofErr w:type="gramEnd"/>
      <w:r w:rsidRPr="004A15AC">
        <w:rPr>
          <w:b/>
        </w:rPr>
        <w:t xml:space="preserve"> two religious beliefs about the status of women in religion. Refer to sacred writings or another source of religious belief and teaching in your answer.      [5 marks]    </w:t>
      </w:r>
    </w:p>
    <w:p w:rsidR="0015181F" w:rsidRPr="004A15AC" w:rsidRDefault="0015181F" w:rsidP="0015181F">
      <w:pPr>
        <w:rPr>
          <w:i/>
        </w:rPr>
      </w:pPr>
      <w:r w:rsidRPr="004A15AC">
        <w:rPr>
          <w:b/>
        </w:rPr>
        <w:t xml:space="preserve">Answer </w:t>
      </w:r>
      <w:r w:rsidRPr="004A15AC">
        <w:rPr>
          <w:i/>
        </w:rPr>
        <w:t>Some Buddhists (e.g. some Tibetan Buddhists) believe that women are equal to men in religion, as we are all part of the cycle of samsara together. Also, the Dalai Lama said there was no reason wh</w:t>
      </w:r>
      <w:bookmarkStart w:id="0" w:name="_GoBack"/>
      <w:bookmarkEnd w:id="0"/>
      <w:r w:rsidRPr="004A15AC">
        <w:rPr>
          <w:i/>
        </w:rPr>
        <w:t>y a future Dalai Lama could not be a woman.  Other Buddhists (</w:t>
      </w:r>
      <w:proofErr w:type="spellStart"/>
      <w:r w:rsidRPr="004A15AC">
        <w:rPr>
          <w:i/>
        </w:rPr>
        <w:t>e.g</w:t>
      </w:r>
      <w:proofErr w:type="spellEnd"/>
      <w:r w:rsidRPr="004A15AC">
        <w:rPr>
          <w:i/>
        </w:rPr>
        <w:t xml:space="preserve"> some Theravada) suggest that men are superior to women. This is because they believe that women can only be ordinated into the Sangha from an unbroken line of monks/nuns, as these don’t exist anymore it is not possible to ordain women, therefore men have superior positions to women. </w:t>
      </w:r>
    </w:p>
    <w:p w:rsidR="0015181F" w:rsidRPr="00324BBA" w:rsidRDefault="004A15AC" w:rsidP="0015181F">
      <w:pPr>
        <w:rPr>
          <w:b/>
        </w:rPr>
      </w:pPr>
      <w:r w:rsidRPr="00324BBA">
        <w:rPr>
          <w:b/>
        </w:rPr>
        <w:t>5 marks awarded for two developed points plus reference to a source of authority. The reference to the reaching of the Dalai Lama in point one meets the criteria for a reference to a source of wisdom and authority. Note: the schools of thought named in brackets, although correct are not required to gain the full 5 marks here.</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15181F" w:rsidRDefault="0015181F" w:rsidP="0015181F">
      <w:r>
        <w:t xml:space="preserve"> </w:t>
      </w:r>
    </w:p>
    <w:p w:rsidR="00F06081" w:rsidRDefault="00F06081" w:rsidP="0015181F"/>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15181F"/>
    <w:rsid w:val="002A1F31"/>
    <w:rsid w:val="00324BBA"/>
    <w:rsid w:val="00354453"/>
    <w:rsid w:val="004A15AC"/>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3</cp:revision>
  <dcterms:created xsi:type="dcterms:W3CDTF">2019-07-13T14:01:00Z</dcterms:created>
  <dcterms:modified xsi:type="dcterms:W3CDTF">2019-07-13T14:03:00Z</dcterms:modified>
</cp:coreProperties>
</file>